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E7125" w14:textId="20A542CB" w:rsidR="00BD4530" w:rsidRDefault="00BD4530">
      <w:r w:rsidRPr="006D4D98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F00195E" wp14:editId="664A6B71">
            <wp:simplePos x="0" y="0"/>
            <wp:positionH relativeFrom="column">
              <wp:posOffset>-203200</wp:posOffset>
            </wp:positionH>
            <wp:positionV relativeFrom="paragraph">
              <wp:posOffset>0</wp:posOffset>
            </wp:positionV>
            <wp:extent cx="2448000" cy="1276311"/>
            <wp:effectExtent l="0" t="0" r="0" b="635"/>
            <wp:wrapTight wrapText="bothSides">
              <wp:wrapPolygon edited="0">
                <wp:start x="0" y="0"/>
                <wp:lineTo x="0" y="21288"/>
                <wp:lineTo x="21348" y="21288"/>
                <wp:lineTo x="21348" y="0"/>
                <wp:lineTo x="0" y="0"/>
              </wp:wrapPolygon>
            </wp:wrapTight>
            <wp:docPr id="15" name="Picture 15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drawing of a pers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1276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C407D7" w14:textId="77777777" w:rsidR="00BD4530" w:rsidRDefault="00BD4530"/>
    <w:p w14:paraId="1C8C51AE" w14:textId="77777777" w:rsidR="00BD4530" w:rsidRDefault="00BD4530"/>
    <w:p w14:paraId="785615B1" w14:textId="5CE4D0CC" w:rsidR="00337C26" w:rsidRDefault="00BD4530">
      <w:r w:rsidRPr="00614FCA"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B9A8DA3" wp14:editId="2CFED2BC">
            <wp:simplePos x="0" y="0"/>
            <wp:positionH relativeFrom="margin">
              <wp:posOffset>4451350</wp:posOffset>
            </wp:positionH>
            <wp:positionV relativeFrom="page">
              <wp:posOffset>660400</wp:posOffset>
            </wp:positionV>
            <wp:extent cx="1485900" cy="1585595"/>
            <wp:effectExtent l="0" t="0" r="0" b="0"/>
            <wp:wrapNone/>
            <wp:docPr id="21" name="Picture 2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hance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2B11C0" w14:textId="4DE22A5A" w:rsidR="00BD4530" w:rsidRDefault="00BD4530"/>
    <w:p w14:paraId="787F9576" w14:textId="5195B6BE" w:rsidR="00BD4530" w:rsidRDefault="00BD4530"/>
    <w:p w14:paraId="77907FFF" w14:textId="7D8B45D4" w:rsidR="00BD4530" w:rsidRDefault="00BD4530"/>
    <w:p w14:paraId="6302E14E" w14:textId="008A60F4" w:rsidR="00BD4530" w:rsidRDefault="00BD4530"/>
    <w:p w14:paraId="57B62E88" w14:textId="0323F299" w:rsidR="00BD4530" w:rsidRDefault="00BD4530"/>
    <w:p w14:paraId="151E98B3" w14:textId="51D4B896" w:rsidR="00BD4530" w:rsidRDefault="00BD4530"/>
    <w:p w14:paraId="68BA2DC1" w14:textId="497A2818" w:rsidR="00BD4530" w:rsidRDefault="00BD4530"/>
    <w:p w14:paraId="6E60F888" w14:textId="192B751E" w:rsidR="00BD4530" w:rsidRDefault="00BD4530"/>
    <w:p w14:paraId="3338AF2E" w14:textId="43A3C57F" w:rsidR="00BD4530" w:rsidRPr="00BD4530" w:rsidRDefault="00BD4530" w:rsidP="00BD4530">
      <w:pPr>
        <w:jc w:val="center"/>
        <w:rPr>
          <w:b/>
          <w:bCs/>
          <w:sz w:val="24"/>
          <w:szCs w:val="24"/>
          <w:u w:val="single"/>
        </w:rPr>
      </w:pPr>
      <w:r w:rsidRPr="00BD4530">
        <w:rPr>
          <w:b/>
          <w:bCs/>
          <w:sz w:val="24"/>
          <w:szCs w:val="24"/>
          <w:u w:val="single"/>
        </w:rPr>
        <w:t>CAPA College Governor Committees</w:t>
      </w:r>
    </w:p>
    <w:p w14:paraId="7CDC736C" w14:textId="3044F1B8" w:rsidR="00BD4530" w:rsidRDefault="00BD4530"/>
    <w:p w14:paraId="753F363F" w14:textId="03945085" w:rsidR="00BD4530" w:rsidRPr="003D45A6" w:rsidRDefault="00BD4530" w:rsidP="00BD453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u w:val="single"/>
          <w:lang w:eastAsia="en-GB"/>
        </w:rPr>
        <w:t>Production</w:t>
      </w:r>
      <w:r w:rsidRPr="003D45A6">
        <w:rPr>
          <w:rFonts w:ascii="Arial" w:eastAsia="Times New Roman" w:hAnsi="Arial" w:cs="Arial"/>
          <w:b/>
          <w:bCs/>
          <w:u w:val="single"/>
          <w:lang w:eastAsia="en-GB"/>
        </w:rPr>
        <w:t xml:space="preserve"> Committee (Finance,  Personnel and Staffing, Premises and Health and Safety)</w:t>
      </w:r>
    </w:p>
    <w:p w14:paraId="151108CC" w14:textId="77777777" w:rsidR="00BD4530" w:rsidRPr="003D45A6" w:rsidRDefault="00BD4530" w:rsidP="00BD4530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en-GB"/>
        </w:rPr>
      </w:pPr>
      <w:r w:rsidRPr="003D45A6">
        <w:rPr>
          <w:rFonts w:ascii="Arial" w:eastAsia="Times New Roman" w:hAnsi="Arial" w:cs="Arial"/>
          <w:b/>
          <w:bCs/>
          <w:lang w:eastAsia="en-GB"/>
        </w:rPr>
        <w:t xml:space="preserve">Purpose statements: </w:t>
      </w:r>
    </w:p>
    <w:p w14:paraId="498B41F7" w14:textId="77777777" w:rsidR="00BD4530" w:rsidRPr="003D45A6" w:rsidRDefault="00BD4530" w:rsidP="00BD453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/>
          <w:lang w:eastAsia="en-GB"/>
        </w:rPr>
      </w:pPr>
      <w:r w:rsidRPr="003D45A6">
        <w:rPr>
          <w:rFonts w:ascii="ArialMT" w:eastAsia="Times New Roman" w:hAnsi="ArialMT"/>
          <w:lang w:eastAsia="en-GB"/>
        </w:rPr>
        <w:t xml:space="preserve">To ensure CAPA College has strategic plans in place to deliver effective teaching and learning within CAPA College budget. </w:t>
      </w:r>
    </w:p>
    <w:p w14:paraId="7E6E81FC" w14:textId="77777777" w:rsidR="00BD4530" w:rsidRPr="003D45A6" w:rsidRDefault="00BD4530" w:rsidP="00BD453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/>
          <w:lang w:eastAsia="en-GB"/>
        </w:rPr>
      </w:pPr>
      <w:r w:rsidRPr="003D45A6">
        <w:rPr>
          <w:rFonts w:ascii="ArialMT" w:eastAsia="Times New Roman" w:hAnsi="ArialMT"/>
          <w:lang w:eastAsia="en-GB"/>
        </w:rPr>
        <w:t>To ensure CAPA College staffing complement supports CAPA College’s aims and ethos and is affordable.</w:t>
      </w:r>
    </w:p>
    <w:p w14:paraId="707D97E8" w14:textId="0C2CF9D2" w:rsidR="00BD4530" w:rsidRDefault="00BD4530" w:rsidP="00BD453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/>
          <w:lang w:eastAsia="en-GB"/>
        </w:rPr>
      </w:pPr>
      <w:r w:rsidRPr="003D45A6">
        <w:rPr>
          <w:rFonts w:ascii="ArialMT" w:eastAsia="Times New Roman" w:hAnsi="ArialMT"/>
          <w:lang w:eastAsia="en-GB"/>
        </w:rPr>
        <w:t>To ensure CAPA College provides a safe, healthy and sustainable environment for students, staff and visitors.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D4530" w14:paraId="7AB0680A" w14:textId="77777777" w:rsidTr="00BD4530">
        <w:tc>
          <w:tcPr>
            <w:tcW w:w="4505" w:type="dxa"/>
          </w:tcPr>
          <w:p w14:paraId="137E83E8" w14:textId="48EA5C4A" w:rsidR="00BD4530" w:rsidRPr="00BD4530" w:rsidRDefault="00BD4530" w:rsidP="00BD4530">
            <w:pPr>
              <w:rPr>
                <w:rFonts w:ascii="ArialMT" w:eastAsia="Times New Roman" w:hAnsi="ArialMT"/>
                <w:b/>
                <w:bCs/>
                <w:u w:val="single"/>
                <w:lang w:eastAsia="en-GB"/>
              </w:rPr>
            </w:pPr>
            <w:r w:rsidRPr="00BD4530">
              <w:rPr>
                <w:rFonts w:ascii="ArialMT" w:eastAsia="Times New Roman" w:hAnsi="ArialMT"/>
                <w:b/>
                <w:bCs/>
                <w:u w:val="single"/>
                <w:lang w:eastAsia="en-GB"/>
              </w:rPr>
              <w:t>Membership</w:t>
            </w:r>
          </w:p>
        </w:tc>
        <w:tc>
          <w:tcPr>
            <w:tcW w:w="4505" w:type="dxa"/>
          </w:tcPr>
          <w:p w14:paraId="7797193E" w14:textId="2FEF3C7D" w:rsidR="00BD4530" w:rsidRPr="00BD4530" w:rsidRDefault="00BD4530" w:rsidP="00BD4530">
            <w:pPr>
              <w:spacing w:before="100" w:beforeAutospacing="1" w:after="100" w:afterAutospacing="1"/>
              <w:rPr>
                <w:rFonts w:ascii="ArialMT" w:eastAsia="Times New Roman" w:hAnsi="ArialMT"/>
                <w:b/>
                <w:bCs/>
                <w:lang w:eastAsia="en-GB"/>
              </w:rPr>
            </w:pPr>
            <w:r w:rsidRPr="00BD4530">
              <w:rPr>
                <w:rFonts w:ascii="ArialMT" w:eastAsia="Times New Roman" w:hAnsi="ArialMT"/>
                <w:b/>
                <w:bCs/>
                <w:lang w:eastAsia="en-GB"/>
              </w:rPr>
              <w:t>Proposed Meeting Dates for 2020/2021</w:t>
            </w:r>
          </w:p>
        </w:tc>
      </w:tr>
      <w:tr w:rsidR="00BD4530" w14:paraId="6F5CE464" w14:textId="77777777" w:rsidTr="00BD4530">
        <w:tc>
          <w:tcPr>
            <w:tcW w:w="4505" w:type="dxa"/>
          </w:tcPr>
          <w:p w14:paraId="05ED709F" w14:textId="77777777" w:rsidR="00BD4530" w:rsidRPr="00BD4530" w:rsidRDefault="00BD4530" w:rsidP="00BD4530">
            <w:pPr>
              <w:rPr>
                <w:rFonts w:ascii="ArialMT" w:eastAsia="Times New Roman" w:hAnsi="ArialMT"/>
                <w:lang w:eastAsia="en-GB"/>
              </w:rPr>
            </w:pPr>
            <w:r w:rsidRPr="00BD4530">
              <w:rPr>
                <w:rFonts w:ascii="ArialMT" w:eastAsia="Times New Roman" w:hAnsi="ArialMT"/>
                <w:lang w:eastAsia="en-GB"/>
              </w:rPr>
              <w:t>Poonam Kaur (Chair)</w:t>
            </w:r>
          </w:p>
          <w:p w14:paraId="43E86AA1" w14:textId="32F8BB4E" w:rsidR="003E4E59" w:rsidRDefault="003E4E59" w:rsidP="00BD4530">
            <w:pPr>
              <w:rPr>
                <w:rFonts w:ascii="ArialMT" w:eastAsia="Times New Roman" w:hAnsi="ArialMT"/>
                <w:lang w:eastAsia="en-GB"/>
              </w:rPr>
            </w:pPr>
            <w:r>
              <w:rPr>
                <w:rFonts w:ascii="ArialMT" w:eastAsia="Times New Roman" w:hAnsi="ArialMT"/>
                <w:lang w:eastAsia="en-GB"/>
              </w:rPr>
              <w:t>Jemma O’Neill</w:t>
            </w:r>
          </w:p>
          <w:p w14:paraId="0106440E" w14:textId="2D12C3A5" w:rsidR="00BD4530" w:rsidRPr="00BD4530" w:rsidRDefault="003E4E59" w:rsidP="00BD4530">
            <w:pPr>
              <w:rPr>
                <w:rFonts w:ascii="ArialMT" w:eastAsia="Times New Roman" w:hAnsi="ArialMT"/>
                <w:lang w:eastAsia="en-GB"/>
              </w:rPr>
            </w:pPr>
            <w:r>
              <w:rPr>
                <w:rFonts w:ascii="ArialMT" w:eastAsia="Times New Roman" w:hAnsi="ArialMT"/>
                <w:lang w:eastAsia="en-GB"/>
              </w:rPr>
              <w:t>Nigel Cowell-Clark</w:t>
            </w:r>
          </w:p>
          <w:p w14:paraId="686D7AB7" w14:textId="77777777" w:rsidR="00BD4530" w:rsidRPr="00BD4530" w:rsidRDefault="00BD4530" w:rsidP="00BD4530">
            <w:pPr>
              <w:rPr>
                <w:rFonts w:ascii="ArialMT" w:eastAsia="Times New Roman" w:hAnsi="ArialMT"/>
                <w:lang w:eastAsia="en-GB"/>
              </w:rPr>
            </w:pPr>
            <w:r w:rsidRPr="00BD4530">
              <w:rPr>
                <w:rFonts w:ascii="ArialMT" w:eastAsia="Times New Roman" w:hAnsi="ArialMT"/>
                <w:lang w:eastAsia="en-GB"/>
              </w:rPr>
              <w:t>Claire Nicholson</w:t>
            </w:r>
          </w:p>
          <w:p w14:paraId="4B09B013" w14:textId="77777777" w:rsidR="00BD4530" w:rsidRPr="00BD4530" w:rsidRDefault="00BD4530" w:rsidP="00BD4530">
            <w:pPr>
              <w:rPr>
                <w:rFonts w:ascii="ArialMT" w:eastAsia="Times New Roman" w:hAnsi="ArialMT"/>
                <w:lang w:eastAsia="en-GB"/>
              </w:rPr>
            </w:pPr>
            <w:r w:rsidRPr="00BD4530">
              <w:rPr>
                <w:rFonts w:ascii="ArialMT" w:eastAsia="Times New Roman" w:hAnsi="ArialMT"/>
                <w:lang w:eastAsia="en-GB"/>
              </w:rPr>
              <w:t>Lou O’Brien</w:t>
            </w:r>
          </w:p>
          <w:p w14:paraId="5C944609" w14:textId="5304D698" w:rsidR="00BD4530" w:rsidRDefault="00BD4530" w:rsidP="00BD4530">
            <w:pPr>
              <w:rPr>
                <w:rFonts w:ascii="ArialMT" w:eastAsia="Times New Roman" w:hAnsi="ArialMT"/>
                <w:lang w:eastAsia="en-GB"/>
              </w:rPr>
            </w:pPr>
            <w:r w:rsidRPr="00BD4530">
              <w:rPr>
                <w:rFonts w:ascii="ArialMT" w:eastAsia="Times New Roman" w:hAnsi="ArialMT"/>
                <w:lang w:eastAsia="en-GB"/>
              </w:rPr>
              <w:t>Adam Sheard</w:t>
            </w:r>
          </w:p>
        </w:tc>
        <w:tc>
          <w:tcPr>
            <w:tcW w:w="4505" w:type="dxa"/>
          </w:tcPr>
          <w:p w14:paraId="3C60E4FD" w14:textId="77777777" w:rsidR="00BD4530" w:rsidRDefault="00BD4530" w:rsidP="00BD4530">
            <w:pPr>
              <w:spacing w:before="100" w:beforeAutospacing="1" w:after="100" w:afterAutospacing="1"/>
              <w:rPr>
                <w:rFonts w:ascii="ArialMT" w:eastAsia="Times New Roman" w:hAnsi="ArialMT"/>
                <w:lang w:eastAsia="en-GB"/>
              </w:rPr>
            </w:pPr>
            <w:r>
              <w:rPr>
                <w:rFonts w:ascii="ArialMT" w:eastAsia="Times New Roman" w:hAnsi="ArialMT"/>
                <w:lang w:eastAsia="en-GB"/>
              </w:rPr>
              <w:t>20/11/20</w:t>
            </w:r>
          </w:p>
          <w:p w14:paraId="7C995EFD" w14:textId="6D9F4300" w:rsidR="00BD4530" w:rsidRDefault="00BD4530" w:rsidP="00BD4530">
            <w:pPr>
              <w:spacing w:before="100" w:beforeAutospacing="1" w:after="100" w:afterAutospacing="1"/>
              <w:rPr>
                <w:rFonts w:ascii="ArialMT" w:eastAsia="Times New Roman" w:hAnsi="ArialMT"/>
                <w:lang w:eastAsia="en-GB"/>
              </w:rPr>
            </w:pPr>
            <w:r>
              <w:rPr>
                <w:rFonts w:ascii="ArialMT" w:eastAsia="Times New Roman" w:hAnsi="ArialMT"/>
                <w:lang w:eastAsia="en-GB"/>
              </w:rPr>
              <w:t>26/02/21</w:t>
            </w:r>
          </w:p>
          <w:p w14:paraId="3F4FB198" w14:textId="7D5959C7" w:rsidR="00BD4530" w:rsidRDefault="00BD4530" w:rsidP="00BD4530">
            <w:pPr>
              <w:spacing w:before="100" w:beforeAutospacing="1" w:after="100" w:afterAutospacing="1"/>
              <w:rPr>
                <w:rFonts w:ascii="ArialMT" w:eastAsia="Times New Roman" w:hAnsi="ArialMT"/>
                <w:lang w:eastAsia="en-GB"/>
              </w:rPr>
            </w:pPr>
            <w:r>
              <w:rPr>
                <w:rFonts w:ascii="ArialMT" w:eastAsia="Times New Roman" w:hAnsi="ArialMT"/>
                <w:lang w:eastAsia="en-GB"/>
              </w:rPr>
              <w:t>11/06/21</w:t>
            </w:r>
          </w:p>
        </w:tc>
      </w:tr>
    </w:tbl>
    <w:p w14:paraId="3478AD21" w14:textId="77777777" w:rsidR="00BD4530" w:rsidRPr="00BD4530" w:rsidRDefault="00BD4530" w:rsidP="00BD4530">
      <w:pPr>
        <w:spacing w:before="100" w:beforeAutospacing="1" w:after="100" w:afterAutospacing="1"/>
        <w:rPr>
          <w:rFonts w:ascii="ArialMT" w:eastAsia="Times New Roman" w:hAnsi="ArialMT"/>
          <w:lang w:eastAsia="en-GB"/>
        </w:rPr>
      </w:pPr>
    </w:p>
    <w:p w14:paraId="1E800B56" w14:textId="193C7E98" w:rsidR="00BD4530" w:rsidRPr="003D45A6" w:rsidRDefault="00BD4530" w:rsidP="00BD453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u w:val="single"/>
          <w:lang w:eastAsia="en-GB"/>
        </w:rPr>
        <w:t>Performance</w:t>
      </w:r>
      <w:r w:rsidRPr="003D45A6">
        <w:rPr>
          <w:rFonts w:ascii="Arial" w:eastAsia="Times New Roman" w:hAnsi="Arial" w:cs="Arial"/>
          <w:b/>
          <w:bCs/>
          <w:u w:val="single"/>
          <w:lang w:eastAsia="en-GB"/>
        </w:rPr>
        <w:t xml:space="preserve"> Committee </w:t>
      </w:r>
    </w:p>
    <w:p w14:paraId="7172415C" w14:textId="77777777" w:rsidR="00BD4530" w:rsidRDefault="00BD4530" w:rsidP="00BD4530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en-GB"/>
        </w:rPr>
      </w:pPr>
      <w:r w:rsidRPr="003D45A6">
        <w:rPr>
          <w:rFonts w:ascii="Arial" w:eastAsia="Times New Roman" w:hAnsi="Arial" w:cs="Arial"/>
          <w:b/>
          <w:bCs/>
          <w:lang w:eastAsia="en-GB"/>
        </w:rPr>
        <w:t xml:space="preserve">Purpose statement: </w:t>
      </w:r>
    </w:p>
    <w:p w14:paraId="313FB0FE" w14:textId="51A73DDF" w:rsidR="00BD4530" w:rsidRDefault="00BD4530" w:rsidP="00BD4530">
      <w:pPr>
        <w:spacing w:before="100" w:beforeAutospacing="1" w:after="100" w:afterAutospacing="1"/>
        <w:rPr>
          <w:rFonts w:ascii="ArialMT" w:eastAsia="Times New Roman" w:hAnsi="ArialMT"/>
          <w:lang w:eastAsia="en-GB"/>
        </w:rPr>
      </w:pPr>
      <w:r w:rsidRPr="003D45A6">
        <w:rPr>
          <w:rFonts w:ascii="ArialMT" w:eastAsia="Times New Roman" w:hAnsi="ArialMT"/>
          <w:lang w:eastAsia="en-GB"/>
        </w:rPr>
        <w:t xml:space="preserve">To review and evaluate attainment and progress, quality of teaching, curriculum, safeguarding, relevant policies and the implementation of appropriate College development plan priorities.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D4530" w:rsidRPr="00BD4530" w14:paraId="31A7B36C" w14:textId="77777777" w:rsidTr="00046030">
        <w:tc>
          <w:tcPr>
            <w:tcW w:w="4505" w:type="dxa"/>
          </w:tcPr>
          <w:p w14:paraId="6FAB7E88" w14:textId="77777777" w:rsidR="00BD4530" w:rsidRPr="00BD4530" w:rsidRDefault="00BD4530" w:rsidP="00046030">
            <w:pPr>
              <w:rPr>
                <w:rFonts w:ascii="ArialMT" w:eastAsia="Times New Roman" w:hAnsi="ArialMT"/>
                <w:b/>
                <w:bCs/>
                <w:u w:val="single"/>
                <w:lang w:eastAsia="en-GB"/>
              </w:rPr>
            </w:pPr>
            <w:r w:rsidRPr="00BD4530">
              <w:rPr>
                <w:rFonts w:ascii="ArialMT" w:eastAsia="Times New Roman" w:hAnsi="ArialMT"/>
                <w:b/>
                <w:bCs/>
                <w:u w:val="single"/>
                <w:lang w:eastAsia="en-GB"/>
              </w:rPr>
              <w:t>Membership</w:t>
            </w:r>
          </w:p>
        </w:tc>
        <w:tc>
          <w:tcPr>
            <w:tcW w:w="4505" w:type="dxa"/>
          </w:tcPr>
          <w:p w14:paraId="2122085E" w14:textId="77777777" w:rsidR="00BD4530" w:rsidRPr="00BD4530" w:rsidRDefault="00BD4530" w:rsidP="00046030">
            <w:pPr>
              <w:spacing w:before="100" w:beforeAutospacing="1" w:after="100" w:afterAutospacing="1"/>
              <w:rPr>
                <w:rFonts w:ascii="ArialMT" w:eastAsia="Times New Roman" w:hAnsi="ArialMT"/>
                <w:b/>
                <w:bCs/>
                <w:lang w:eastAsia="en-GB"/>
              </w:rPr>
            </w:pPr>
            <w:r w:rsidRPr="00BD4530">
              <w:rPr>
                <w:rFonts w:ascii="ArialMT" w:eastAsia="Times New Roman" w:hAnsi="ArialMT"/>
                <w:b/>
                <w:bCs/>
                <w:lang w:eastAsia="en-GB"/>
              </w:rPr>
              <w:t>Proposed Meeting Dates for 2020/2021</w:t>
            </w:r>
          </w:p>
        </w:tc>
      </w:tr>
      <w:tr w:rsidR="00BD4530" w:rsidRPr="00BD4530" w14:paraId="20632BE3" w14:textId="77777777" w:rsidTr="00046030">
        <w:tc>
          <w:tcPr>
            <w:tcW w:w="4505" w:type="dxa"/>
          </w:tcPr>
          <w:p w14:paraId="2833F1E5" w14:textId="77777777" w:rsidR="00BD4530" w:rsidRDefault="00BD4530" w:rsidP="00BD4530">
            <w:r>
              <w:t>Jo Butterworth</w:t>
            </w:r>
          </w:p>
          <w:p w14:paraId="6BD39E2E" w14:textId="77777777" w:rsidR="00BD4530" w:rsidRDefault="00BD4530" w:rsidP="00BD4530">
            <w:r>
              <w:t>Fiona McMahon</w:t>
            </w:r>
          </w:p>
          <w:p w14:paraId="30682932" w14:textId="77777777" w:rsidR="00BD4530" w:rsidRDefault="00BD4530" w:rsidP="00BD4530">
            <w:r>
              <w:t>Janet Milne</w:t>
            </w:r>
          </w:p>
          <w:p w14:paraId="27013EF4" w14:textId="77777777" w:rsidR="00BD4530" w:rsidRDefault="00BD4530" w:rsidP="00BD4530">
            <w:r>
              <w:t>Claire Nicholson</w:t>
            </w:r>
          </w:p>
          <w:p w14:paraId="75D8DDAB" w14:textId="77777777" w:rsidR="00BD4530" w:rsidRDefault="00BD4530" w:rsidP="00BD4530">
            <w:r>
              <w:t>Lou O’Brien</w:t>
            </w:r>
          </w:p>
          <w:p w14:paraId="07403898" w14:textId="3A6F59F8" w:rsidR="00BD4530" w:rsidRPr="00BD4530" w:rsidRDefault="00BD4530" w:rsidP="00046030">
            <w:r>
              <w:t>Pat Thompson</w:t>
            </w:r>
          </w:p>
        </w:tc>
        <w:tc>
          <w:tcPr>
            <w:tcW w:w="4505" w:type="dxa"/>
          </w:tcPr>
          <w:p w14:paraId="3ED1A57F" w14:textId="77777777" w:rsidR="00BD4530" w:rsidRDefault="00BD4530" w:rsidP="00046030">
            <w:pPr>
              <w:spacing w:before="100" w:beforeAutospacing="1" w:after="100" w:afterAutospacing="1"/>
              <w:rPr>
                <w:rFonts w:ascii="ArialMT" w:eastAsia="Times New Roman" w:hAnsi="ArialMT"/>
                <w:lang w:eastAsia="en-GB"/>
              </w:rPr>
            </w:pPr>
          </w:p>
          <w:p w14:paraId="1B014421" w14:textId="0BC6DBF8" w:rsidR="00BD4530" w:rsidRPr="00BD4530" w:rsidRDefault="00BD4530" w:rsidP="00046030">
            <w:pPr>
              <w:spacing w:before="100" w:beforeAutospacing="1" w:after="100" w:afterAutospacing="1"/>
              <w:rPr>
                <w:rFonts w:ascii="ArialMT" w:eastAsia="Times New Roman" w:hAnsi="ArialMT"/>
                <w:lang w:eastAsia="en-GB"/>
              </w:rPr>
            </w:pPr>
            <w:r w:rsidRPr="00BD4530">
              <w:rPr>
                <w:rFonts w:ascii="ArialMT" w:eastAsia="Times New Roman" w:hAnsi="ArialMT"/>
                <w:lang w:eastAsia="en-GB"/>
              </w:rPr>
              <w:t>22/01/21</w:t>
            </w:r>
          </w:p>
          <w:p w14:paraId="45C7E32E" w14:textId="3E6A2D2A" w:rsidR="00BD4530" w:rsidRPr="00BD4530" w:rsidRDefault="00BD4530" w:rsidP="00046030">
            <w:pPr>
              <w:spacing w:before="100" w:beforeAutospacing="1" w:after="100" w:afterAutospacing="1"/>
              <w:rPr>
                <w:rFonts w:ascii="ArialMT" w:eastAsia="Times New Roman" w:hAnsi="ArialMT"/>
                <w:b/>
                <w:bCs/>
                <w:lang w:eastAsia="en-GB"/>
              </w:rPr>
            </w:pPr>
            <w:r w:rsidRPr="00BD4530">
              <w:rPr>
                <w:rFonts w:ascii="ArialMT" w:eastAsia="Times New Roman" w:hAnsi="ArialMT"/>
                <w:lang w:eastAsia="en-GB"/>
              </w:rPr>
              <w:t>30/04/21</w:t>
            </w:r>
          </w:p>
        </w:tc>
      </w:tr>
    </w:tbl>
    <w:p w14:paraId="17FD68D5" w14:textId="3F02DBDA" w:rsidR="00BD4530" w:rsidRDefault="00BD4530" w:rsidP="00BD4530">
      <w:pPr>
        <w:spacing w:before="100" w:beforeAutospacing="1" w:after="100" w:afterAutospacing="1"/>
        <w:rPr>
          <w:rFonts w:ascii="Arial" w:eastAsia="Times New Roman" w:hAnsi="Arial" w:cs="Arial"/>
          <w:b/>
          <w:bCs/>
          <w:u w:val="single"/>
          <w:lang w:eastAsia="en-GB"/>
        </w:rPr>
      </w:pPr>
      <w:r w:rsidRPr="00BD4530">
        <w:rPr>
          <w:rFonts w:ascii="Arial" w:eastAsia="Times New Roman" w:hAnsi="Arial" w:cs="Arial"/>
          <w:b/>
          <w:bCs/>
          <w:u w:val="single"/>
          <w:lang w:eastAsia="en-GB"/>
        </w:rPr>
        <w:lastRenderedPageBreak/>
        <w:t>Principal’s Performance Management Committee</w:t>
      </w:r>
    </w:p>
    <w:p w14:paraId="4FBE414F" w14:textId="77777777" w:rsidR="00BD4530" w:rsidRDefault="00BD4530" w:rsidP="00BD4530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en-GB"/>
        </w:rPr>
      </w:pPr>
      <w:r w:rsidRPr="003D45A6">
        <w:rPr>
          <w:rFonts w:ascii="Arial" w:eastAsia="Times New Roman" w:hAnsi="Arial" w:cs="Arial"/>
          <w:b/>
          <w:bCs/>
          <w:lang w:eastAsia="en-GB"/>
        </w:rPr>
        <w:t xml:space="preserve">Purpose statement: </w:t>
      </w:r>
    </w:p>
    <w:p w14:paraId="50DC5089" w14:textId="36F7FE6A" w:rsidR="00BD4530" w:rsidRDefault="00BD4530" w:rsidP="00BD4530">
      <w:pPr>
        <w:spacing w:before="100" w:beforeAutospacing="1" w:after="100" w:afterAutospacing="1"/>
        <w:rPr>
          <w:rFonts w:ascii="ArialMT" w:eastAsia="Times New Roman" w:hAnsi="ArialMT"/>
          <w:lang w:eastAsia="en-GB"/>
        </w:rPr>
      </w:pPr>
      <w:r w:rsidRPr="003D45A6">
        <w:rPr>
          <w:rFonts w:ascii="ArialMT" w:eastAsia="Times New Roman" w:hAnsi="ArialMT"/>
          <w:lang w:eastAsia="en-GB"/>
        </w:rPr>
        <w:t xml:space="preserve">To review and evaluate </w:t>
      </w:r>
      <w:r>
        <w:rPr>
          <w:rFonts w:ascii="ArialMT" w:eastAsia="Times New Roman" w:hAnsi="ArialMT"/>
          <w:lang w:eastAsia="en-GB"/>
        </w:rPr>
        <w:t xml:space="preserve">the performance of the College Principal having due regard to the </w:t>
      </w:r>
      <w:r w:rsidRPr="003D45A6">
        <w:rPr>
          <w:rFonts w:ascii="ArialMT" w:eastAsia="Times New Roman" w:hAnsi="ArialMT"/>
          <w:lang w:eastAsia="en-GB"/>
        </w:rPr>
        <w:t xml:space="preserve"> College development plan priorities.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D4530" w:rsidRPr="00BD4530" w14:paraId="5841B3CD" w14:textId="77777777" w:rsidTr="00046030">
        <w:tc>
          <w:tcPr>
            <w:tcW w:w="4505" w:type="dxa"/>
          </w:tcPr>
          <w:p w14:paraId="7661C806" w14:textId="77777777" w:rsidR="00BD4530" w:rsidRPr="00BD4530" w:rsidRDefault="00BD4530" w:rsidP="00046030">
            <w:pPr>
              <w:rPr>
                <w:rFonts w:ascii="ArialMT" w:eastAsia="Times New Roman" w:hAnsi="ArialMT"/>
                <w:b/>
                <w:bCs/>
                <w:u w:val="single"/>
                <w:lang w:eastAsia="en-GB"/>
              </w:rPr>
            </w:pPr>
            <w:r w:rsidRPr="00BD4530">
              <w:rPr>
                <w:rFonts w:ascii="ArialMT" w:eastAsia="Times New Roman" w:hAnsi="ArialMT"/>
                <w:b/>
                <w:bCs/>
                <w:u w:val="single"/>
                <w:lang w:eastAsia="en-GB"/>
              </w:rPr>
              <w:t>Membership</w:t>
            </w:r>
          </w:p>
        </w:tc>
        <w:tc>
          <w:tcPr>
            <w:tcW w:w="4505" w:type="dxa"/>
          </w:tcPr>
          <w:p w14:paraId="20437DE6" w14:textId="77777777" w:rsidR="00BD4530" w:rsidRPr="00BD4530" w:rsidRDefault="00BD4530" w:rsidP="00046030">
            <w:pPr>
              <w:spacing w:before="100" w:beforeAutospacing="1" w:after="100" w:afterAutospacing="1"/>
              <w:rPr>
                <w:rFonts w:ascii="ArialMT" w:eastAsia="Times New Roman" w:hAnsi="ArialMT"/>
                <w:b/>
                <w:bCs/>
                <w:lang w:eastAsia="en-GB"/>
              </w:rPr>
            </w:pPr>
            <w:r w:rsidRPr="00BD4530">
              <w:rPr>
                <w:rFonts w:ascii="ArialMT" w:eastAsia="Times New Roman" w:hAnsi="ArialMT"/>
                <w:b/>
                <w:bCs/>
                <w:lang w:eastAsia="en-GB"/>
              </w:rPr>
              <w:t>Proposed Meeting Dates for 2020/2021</w:t>
            </w:r>
          </w:p>
        </w:tc>
      </w:tr>
      <w:tr w:rsidR="00BD4530" w:rsidRPr="00BD4530" w14:paraId="23E7B1A6" w14:textId="77777777" w:rsidTr="00046030">
        <w:tc>
          <w:tcPr>
            <w:tcW w:w="4505" w:type="dxa"/>
          </w:tcPr>
          <w:p w14:paraId="28A31868" w14:textId="087F8824" w:rsidR="00BD4530" w:rsidRDefault="003E4E59" w:rsidP="00046030">
            <w:r>
              <w:t>Mark Randall</w:t>
            </w:r>
            <w:r w:rsidR="00BD4530">
              <w:t xml:space="preserve"> (CEO of Enhance Academy Trust)</w:t>
            </w:r>
          </w:p>
          <w:p w14:paraId="169EA03B" w14:textId="767B2092" w:rsidR="00BD4530" w:rsidRDefault="003E4E59" w:rsidP="00046030">
            <w:r>
              <w:t>Jo Butterworth</w:t>
            </w:r>
          </w:p>
          <w:p w14:paraId="38538EB8" w14:textId="0484DF81" w:rsidR="00BD4530" w:rsidRPr="00BD4530" w:rsidRDefault="00BD4530" w:rsidP="00046030">
            <w:r>
              <w:t>Lou O’Brien</w:t>
            </w:r>
          </w:p>
        </w:tc>
        <w:tc>
          <w:tcPr>
            <w:tcW w:w="4505" w:type="dxa"/>
          </w:tcPr>
          <w:p w14:paraId="789708D3" w14:textId="44E91138" w:rsidR="00BD4530" w:rsidRDefault="00BD4530" w:rsidP="00046030">
            <w:pPr>
              <w:spacing w:before="100" w:beforeAutospacing="1" w:after="100" w:afterAutospacing="1"/>
              <w:rPr>
                <w:rFonts w:ascii="ArialMT" w:eastAsia="Times New Roman" w:hAnsi="ArialMT"/>
                <w:lang w:eastAsia="en-GB"/>
              </w:rPr>
            </w:pPr>
            <w:r>
              <w:rPr>
                <w:rFonts w:ascii="ArialMT" w:eastAsia="Times New Roman" w:hAnsi="ArialMT"/>
                <w:lang w:eastAsia="en-GB"/>
              </w:rPr>
              <w:t>November 2020</w:t>
            </w:r>
          </w:p>
          <w:p w14:paraId="3F7FC650" w14:textId="2C30F698" w:rsidR="00BD4530" w:rsidRPr="00BD4530" w:rsidRDefault="00BD4530" w:rsidP="00046030">
            <w:pPr>
              <w:spacing w:before="100" w:beforeAutospacing="1" w:after="100" w:afterAutospacing="1"/>
              <w:rPr>
                <w:rFonts w:ascii="ArialMT" w:eastAsia="Times New Roman" w:hAnsi="ArialMT"/>
                <w:lang w:eastAsia="en-GB"/>
              </w:rPr>
            </w:pPr>
            <w:r>
              <w:rPr>
                <w:rFonts w:ascii="ArialMT" w:eastAsia="Times New Roman" w:hAnsi="ArialMT"/>
                <w:lang w:eastAsia="en-GB"/>
              </w:rPr>
              <w:t>Review March 2021</w:t>
            </w:r>
          </w:p>
        </w:tc>
      </w:tr>
    </w:tbl>
    <w:p w14:paraId="2874FB33" w14:textId="2AD59790" w:rsidR="00BD4530" w:rsidRDefault="00BD4530"/>
    <w:p w14:paraId="5F244674" w14:textId="0DAFB380" w:rsidR="00BD4530" w:rsidRDefault="00BD4530"/>
    <w:p w14:paraId="3372DA10" w14:textId="47253914" w:rsidR="00BD4530" w:rsidRPr="003D45A6" w:rsidRDefault="00BD4530" w:rsidP="00BD4530">
      <w:pPr>
        <w:rPr>
          <w:rFonts w:ascii="Times New Roman" w:eastAsia="Times New Roman" w:hAnsi="Times New Roman"/>
          <w:sz w:val="24"/>
          <w:szCs w:val="24"/>
          <w:lang w:eastAsia="en-GB"/>
        </w:rPr>
      </w:pPr>
      <w:r w:rsidRPr="003D45A6">
        <w:rPr>
          <w:rFonts w:ascii="ArialMT" w:eastAsia="Times New Roman" w:hAnsi="ArialMT"/>
          <w:lang w:eastAsia="en-GB"/>
        </w:rPr>
        <w:t xml:space="preserve">There may also be the need to establish </w:t>
      </w:r>
      <w:r w:rsidRPr="00BD4530">
        <w:rPr>
          <w:rFonts w:ascii="ArialMT" w:eastAsia="Times New Roman" w:hAnsi="ArialMT"/>
          <w:b/>
          <w:bCs/>
          <w:lang w:eastAsia="en-GB"/>
        </w:rPr>
        <w:t>ad-hoc Committees or Panels</w:t>
      </w:r>
      <w:r w:rsidRPr="003D45A6">
        <w:rPr>
          <w:rFonts w:ascii="ArialMT" w:eastAsia="Times New Roman" w:hAnsi="ArialMT"/>
          <w:lang w:eastAsia="en-GB"/>
        </w:rPr>
        <w:t xml:space="preserve"> to deal with other </w:t>
      </w:r>
      <w:r w:rsidRPr="003D45A6">
        <w:rPr>
          <w:rFonts w:ascii="Arial" w:eastAsia="Times New Roman" w:hAnsi="Arial" w:cs="Arial"/>
          <w:lang w:eastAsia="en-GB"/>
        </w:rPr>
        <w:t>matters such as those listed below and the L</w:t>
      </w:r>
      <w:r>
        <w:rPr>
          <w:rFonts w:ascii="Arial" w:eastAsia="Times New Roman" w:hAnsi="Arial" w:cs="Arial"/>
          <w:lang w:eastAsia="en-GB"/>
        </w:rPr>
        <w:t xml:space="preserve">ocal </w:t>
      </w:r>
      <w:r w:rsidRPr="003D45A6">
        <w:rPr>
          <w:rFonts w:ascii="Arial" w:eastAsia="Times New Roman" w:hAnsi="Arial" w:cs="Arial"/>
          <w:lang w:eastAsia="en-GB"/>
        </w:rPr>
        <w:t>G</w:t>
      </w:r>
      <w:r>
        <w:rPr>
          <w:rFonts w:ascii="Arial" w:eastAsia="Times New Roman" w:hAnsi="Arial" w:cs="Arial"/>
          <w:lang w:eastAsia="en-GB"/>
        </w:rPr>
        <w:t xml:space="preserve">overning </w:t>
      </w:r>
      <w:r w:rsidRPr="003D45A6">
        <w:rPr>
          <w:rFonts w:ascii="Arial" w:eastAsia="Times New Roman" w:hAnsi="Arial" w:cs="Arial"/>
          <w:lang w:eastAsia="en-GB"/>
        </w:rPr>
        <w:t>B</w:t>
      </w:r>
      <w:r>
        <w:rPr>
          <w:rFonts w:ascii="Arial" w:eastAsia="Times New Roman" w:hAnsi="Arial" w:cs="Arial"/>
          <w:lang w:eastAsia="en-GB"/>
        </w:rPr>
        <w:t>oard</w:t>
      </w:r>
      <w:r w:rsidRPr="003D45A6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has been delegated the responsibility to</w:t>
      </w:r>
      <w:r w:rsidRPr="003D45A6">
        <w:rPr>
          <w:rFonts w:ascii="Arial" w:eastAsia="Times New Roman" w:hAnsi="Arial" w:cs="Arial"/>
          <w:lang w:eastAsia="en-GB"/>
        </w:rPr>
        <w:t xml:space="preserve"> convene these as required, </w:t>
      </w:r>
      <w:r w:rsidRPr="003D45A6">
        <w:rPr>
          <w:rFonts w:ascii="Arial" w:eastAsia="Times New Roman" w:hAnsi="Arial" w:cs="Arial"/>
          <w:color w:val="000000"/>
          <w:lang w:eastAsia="en-GB"/>
        </w:rPr>
        <w:t>but must have due regard to the relevant policy/procedure these relate to</w:t>
      </w:r>
      <w:r w:rsidRPr="003D45A6">
        <w:rPr>
          <w:rFonts w:ascii="Arial" w:eastAsia="Times New Roman" w:hAnsi="Arial" w:cs="Arial"/>
          <w:lang w:eastAsia="en-GB"/>
        </w:rPr>
        <w:t>:-</w:t>
      </w:r>
      <w:r w:rsidRPr="003D45A6">
        <w:rPr>
          <w:rFonts w:ascii="ArialMT" w:eastAsia="Times New Roman" w:hAnsi="ArialMT"/>
          <w:lang w:eastAsia="en-GB"/>
        </w:rPr>
        <w:t xml:space="preserve"> </w:t>
      </w:r>
    </w:p>
    <w:p w14:paraId="58246F41" w14:textId="74CB7B53" w:rsidR="00BD4530" w:rsidRPr="003D45A6" w:rsidRDefault="00BD4530" w:rsidP="00BD453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GB"/>
        </w:rPr>
      </w:pPr>
      <w:r w:rsidRPr="003D45A6">
        <w:rPr>
          <w:rFonts w:ascii="ArialMT" w:eastAsia="Times New Roman" w:hAnsi="ArialMT"/>
          <w:lang w:eastAsia="en-GB"/>
        </w:rPr>
        <w:t xml:space="preserve">Admissions </w:t>
      </w:r>
    </w:p>
    <w:p w14:paraId="08CCE97B" w14:textId="642D41F4" w:rsidR="00BD4530" w:rsidRPr="003D45A6" w:rsidRDefault="00BD4530" w:rsidP="00BD453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GB"/>
        </w:rPr>
      </w:pPr>
      <w:r w:rsidRPr="003D45A6">
        <w:rPr>
          <w:rFonts w:ascii="ArialMT" w:eastAsia="Times New Roman" w:hAnsi="ArialMT"/>
          <w:lang w:eastAsia="en-GB"/>
        </w:rPr>
        <w:t xml:space="preserve">Admissions Appeals </w:t>
      </w:r>
    </w:p>
    <w:p w14:paraId="3825D77F" w14:textId="19D3FC9C" w:rsidR="00BD4530" w:rsidRPr="003D45A6" w:rsidRDefault="00BD4530" w:rsidP="00BD453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GB"/>
        </w:rPr>
      </w:pPr>
      <w:r w:rsidRPr="003D45A6">
        <w:rPr>
          <w:rFonts w:ascii="ArialMT" w:eastAsia="Times New Roman" w:hAnsi="ArialMT"/>
          <w:lang w:eastAsia="en-GB"/>
        </w:rPr>
        <w:t xml:space="preserve">Salary Reviews </w:t>
      </w:r>
    </w:p>
    <w:p w14:paraId="1EC8E560" w14:textId="1B860185" w:rsidR="00BD4530" w:rsidRPr="003D45A6" w:rsidRDefault="00BD4530" w:rsidP="00BD453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GB"/>
        </w:rPr>
      </w:pPr>
      <w:r w:rsidRPr="003D45A6">
        <w:rPr>
          <w:rFonts w:ascii="ArialMT" w:eastAsia="Times New Roman" w:hAnsi="ArialMT"/>
          <w:lang w:eastAsia="en-GB"/>
        </w:rPr>
        <w:t xml:space="preserve">Salary Review Appeals </w:t>
      </w:r>
    </w:p>
    <w:p w14:paraId="1C145D3B" w14:textId="7425E7CC" w:rsidR="00BD4530" w:rsidRPr="003D45A6" w:rsidRDefault="00BD4530" w:rsidP="00BD453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GB"/>
        </w:rPr>
      </w:pPr>
      <w:r w:rsidRPr="003D45A6">
        <w:rPr>
          <w:rFonts w:ascii="ArialMT" w:eastAsia="Times New Roman" w:hAnsi="ArialMT"/>
          <w:lang w:eastAsia="en-GB"/>
        </w:rPr>
        <w:t xml:space="preserve">Grievance Appeals Panel </w:t>
      </w:r>
    </w:p>
    <w:p w14:paraId="5449739A" w14:textId="7767EB8C" w:rsidR="00BD4530" w:rsidRPr="003D45A6" w:rsidRDefault="00BD4530" w:rsidP="00BD453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GB"/>
        </w:rPr>
      </w:pPr>
      <w:r w:rsidRPr="003D45A6">
        <w:rPr>
          <w:rFonts w:ascii="ArialMT" w:eastAsia="Times New Roman" w:hAnsi="ArialMT"/>
          <w:lang w:eastAsia="en-GB"/>
        </w:rPr>
        <w:t xml:space="preserve">Staff Disciplinary Panel </w:t>
      </w:r>
    </w:p>
    <w:p w14:paraId="20E4CC9D" w14:textId="0E890F3F" w:rsidR="00BD4530" w:rsidRPr="003D45A6" w:rsidRDefault="00BD4530" w:rsidP="00BD453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GB"/>
        </w:rPr>
      </w:pPr>
      <w:r w:rsidRPr="003D45A6">
        <w:rPr>
          <w:rFonts w:ascii="ArialMT" w:eastAsia="Times New Roman" w:hAnsi="ArialMT"/>
          <w:lang w:eastAsia="en-GB"/>
        </w:rPr>
        <w:t xml:space="preserve">Staff Disciplinary Appeal Panel </w:t>
      </w:r>
    </w:p>
    <w:p w14:paraId="048A6B92" w14:textId="2C66848E" w:rsidR="00BD4530" w:rsidRPr="003D45A6" w:rsidRDefault="00BD4530" w:rsidP="00BD453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GB"/>
        </w:rPr>
      </w:pPr>
      <w:r w:rsidRPr="003D45A6">
        <w:rPr>
          <w:rFonts w:ascii="ArialMT" w:eastAsia="Times New Roman" w:hAnsi="ArialMT"/>
          <w:lang w:eastAsia="en-GB"/>
        </w:rPr>
        <w:t xml:space="preserve">Student Disciplinary Panel </w:t>
      </w:r>
    </w:p>
    <w:p w14:paraId="4D4D6CEC" w14:textId="1B1444C4" w:rsidR="00BD4530" w:rsidRPr="003D45A6" w:rsidRDefault="00BD4530" w:rsidP="00BD453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GB"/>
        </w:rPr>
      </w:pPr>
      <w:r w:rsidRPr="003D45A6">
        <w:rPr>
          <w:rFonts w:ascii="ArialMT" w:eastAsia="Times New Roman" w:hAnsi="ArialMT"/>
          <w:lang w:eastAsia="en-GB"/>
        </w:rPr>
        <w:t xml:space="preserve">Complaints Panel </w:t>
      </w:r>
    </w:p>
    <w:p w14:paraId="2885E36F" w14:textId="77777777" w:rsidR="00BD4530" w:rsidRDefault="00BD4530"/>
    <w:sectPr w:rsidR="00BD4530" w:rsidSect="00331A0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F1628"/>
    <w:multiLevelType w:val="multilevel"/>
    <w:tmpl w:val="61E4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D315F8"/>
    <w:multiLevelType w:val="hybridMultilevel"/>
    <w:tmpl w:val="F460A4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30"/>
    <w:rsid w:val="00025496"/>
    <w:rsid w:val="00105068"/>
    <w:rsid w:val="00133F8F"/>
    <w:rsid w:val="003140C8"/>
    <w:rsid w:val="00331A0B"/>
    <w:rsid w:val="003E4E59"/>
    <w:rsid w:val="004E2E28"/>
    <w:rsid w:val="00604039"/>
    <w:rsid w:val="007B09C3"/>
    <w:rsid w:val="008C5AB1"/>
    <w:rsid w:val="00BD4530"/>
    <w:rsid w:val="00F33D71"/>
    <w:rsid w:val="00F9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74F446"/>
  <w14:defaultImageDpi w14:val="32767"/>
  <w15:chartTrackingRefBased/>
  <w15:docId w15:val="{8A8CAE4A-452F-6D4C-8E4B-1045A22B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33F8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133F8F"/>
    <w:rPr>
      <w:rFonts w:ascii="PMingLiU" w:eastAsia="MS Mincho" w:hAnsi="PMingLiU"/>
      <w:sz w:val="22"/>
      <w:szCs w:val="22"/>
      <w:lang w:val="en-US"/>
    </w:rPr>
  </w:style>
  <w:style w:type="character" w:customStyle="1" w:styleId="NoSpacingChar">
    <w:name w:val="No Spacing Char"/>
    <w:link w:val="NoSpacing"/>
    <w:rsid w:val="00133F8F"/>
    <w:rPr>
      <w:rFonts w:ascii="PMingLiU" w:eastAsia="MS Mincho" w:hAnsi="PMingLiU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133F8F"/>
    <w:pPr>
      <w:ind w:left="720"/>
    </w:pPr>
  </w:style>
  <w:style w:type="table" w:styleId="TableGrid">
    <w:name w:val="Table Grid"/>
    <w:basedOn w:val="TableNormal"/>
    <w:uiPriority w:val="39"/>
    <w:rsid w:val="00BD4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OBrien</dc:creator>
  <cp:keywords/>
  <dc:description/>
  <cp:lastModifiedBy>Lou OBrien</cp:lastModifiedBy>
  <cp:revision>2</cp:revision>
  <dcterms:created xsi:type="dcterms:W3CDTF">2021-04-14T10:59:00Z</dcterms:created>
  <dcterms:modified xsi:type="dcterms:W3CDTF">2021-04-14T10:59:00Z</dcterms:modified>
</cp:coreProperties>
</file>